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440"/>
        <w:gridCol w:w="1233"/>
        <w:gridCol w:w="5"/>
        <w:gridCol w:w="859"/>
        <w:gridCol w:w="2441"/>
        <w:gridCol w:w="400"/>
        <w:gridCol w:w="654"/>
        <w:gridCol w:w="1246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08" w:hRule="atLeast"/>
        </w:trPr>
        <w:tc>
          <w:tcPr>
            <w:tcW w:w="144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t>LOGO</w:t>
            </w:r>
          </w:p>
        </w:tc>
        <w:tc>
          <w:tcPr>
            <w:tcW w:w="8728" w:type="dxa"/>
            <w:gridSpan w:val="8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PREFEITURA MUNICIPAL DE </w:t>
            </w:r>
            <w:r>
              <w:rPr>
                <w:rFonts w:hint="default" w:ascii="Arial" w:hAnsi="Arial"/>
                <w:color w:val="0070C0"/>
                <w:sz w:val="22"/>
                <w:szCs w:val="22"/>
                <w:lang w:val="pt-BR"/>
              </w:rPr>
              <w:t>BASTIÃO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5" w:hRule="atLeast"/>
        </w:trPr>
        <w:tc>
          <w:tcPr>
            <w:tcW w:w="1440" w:type="dxa"/>
            <w:vMerge w:val="continue"/>
            <w:tcBorders>
              <w:bottom w:val="nil"/>
            </w:tcBorders>
          </w:tcPr>
          <w:p/>
        </w:tc>
        <w:tc>
          <w:tcPr>
            <w:tcW w:w="8728" w:type="dxa"/>
            <w:gridSpan w:val="8"/>
            <w:vAlign w:val="center"/>
          </w:tcPr>
          <w:p>
            <w:pPr>
              <w:jc w:val="center"/>
              <w:rPr>
                <w:rFonts w:hint="default" w:ascii="Arial" w:hAnsi="Arial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SEC. MUNIC. DE </w:t>
            </w:r>
            <w:r>
              <w:rPr>
                <w:rFonts w:hint="default" w:ascii="Arial" w:hAnsi="Arial"/>
                <w:color w:val="0070C0"/>
                <w:sz w:val="22"/>
                <w:szCs w:val="22"/>
                <w:lang w:val="pt-BR"/>
              </w:rPr>
              <w:t>AGRICULTURA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1" w:hRule="atLeast"/>
        </w:trPr>
        <w:tc>
          <w:tcPr>
            <w:tcW w:w="1440" w:type="dxa"/>
            <w:vMerge w:val="continue"/>
            <w:tcBorders>
              <w:bottom w:val="single" w:color="auto" w:sz="4" w:space="0"/>
            </w:tcBorders>
          </w:tcPr>
          <w:p/>
        </w:tc>
        <w:tc>
          <w:tcPr>
            <w:tcW w:w="872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SERVIÇO DE INSPEÇÃO MUNICIPAL (S.I.M)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52" w:hRule="atLeast"/>
        </w:trPr>
        <w:tc>
          <w:tcPr>
            <w:tcW w:w="10168" w:type="dxa"/>
            <w:gridSpan w:val="9"/>
            <w:tcBorders>
              <w:bottom w:val="nil"/>
            </w:tcBorders>
            <w:vAlign w:val="center"/>
          </w:tcPr>
          <w:p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RELATÓRIO DE NÃO CONFORMIDADE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82" w:hRule="atLeast"/>
        </w:trPr>
        <w:tc>
          <w:tcPr>
            <w:tcW w:w="3537" w:type="dxa"/>
            <w:gridSpan w:val="4"/>
          </w:tcPr>
          <w:p>
            <w:pPr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</w:rPr>
              <w:t>1. Data:</w:t>
            </w:r>
            <w:r>
              <w:rPr>
                <w:rFonts w:hint="default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00/00/0000</w:t>
            </w:r>
          </w:p>
        </w:tc>
        <w:tc>
          <w:tcPr>
            <w:tcW w:w="3495" w:type="dxa"/>
            <w:gridSpan w:val="3"/>
          </w:tcPr>
          <w:p>
            <w:pPr>
              <w:rPr>
                <w:rFonts w:hint="default"/>
                <w:lang w:val="pt-BR"/>
              </w:rPr>
            </w:pPr>
            <w:r>
              <w:t>2. Relatório n°:</w:t>
            </w:r>
            <w:r>
              <w:rPr>
                <w:rFonts w:hint="default"/>
                <w:lang w:val="pt-BR"/>
              </w:rPr>
              <w:t xml:space="preserve"> </w:t>
            </w:r>
            <w:r>
              <w:rPr>
                <w:rFonts w:hint="default"/>
                <w:color w:val="0070C0"/>
                <w:lang w:val="pt-BR"/>
              </w:rPr>
              <w:t>000</w:t>
            </w:r>
          </w:p>
        </w:tc>
        <w:tc>
          <w:tcPr>
            <w:tcW w:w="3136" w:type="dxa"/>
            <w:gridSpan w:val="2"/>
          </w:tcPr>
          <w:p>
            <w:pPr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</w:rPr>
              <w:t>3. N° do SIM:</w:t>
            </w:r>
            <w:r>
              <w:rPr>
                <w:rFonts w:hint="default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49" w:hRule="atLeast"/>
        </w:trPr>
        <w:tc>
          <w:tcPr>
            <w:tcW w:w="2673" w:type="dxa"/>
            <w:gridSpan w:val="2"/>
          </w:tcPr>
          <w:p>
            <w:pPr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</w:rPr>
              <w:t>4. Estabelecimento</w:t>
            </w:r>
            <w:r>
              <w:rPr>
                <w:rFonts w:hint="default"/>
                <w:sz w:val="22"/>
                <w:szCs w:val="22"/>
                <w:lang w:val="pt-BR"/>
              </w:rPr>
              <w:t xml:space="preserve">            </w:t>
            </w:r>
          </w:p>
        </w:tc>
        <w:tc>
          <w:tcPr>
            <w:tcW w:w="7495" w:type="dxa"/>
            <w:gridSpan w:val="7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Do Campo Embutidos LTDA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25" w:hRule="atLeast"/>
        </w:trPr>
        <w:tc>
          <w:tcPr>
            <w:tcW w:w="2673" w:type="dxa"/>
            <w:gridSpan w:val="2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Embasamento Legal</w:t>
            </w:r>
            <w:r>
              <w:rPr>
                <w:rFonts w:hint="default"/>
                <w:sz w:val="22"/>
                <w:szCs w:val="22"/>
                <w:lang w:val="pt-BR"/>
              </w:rPr>
              <w:t xml:space="preserve">           </w:t>
            </w:r>
          </w:p>
        </w:tc>
        <w:tc>
          <w:tcPr>
            <w:tcW w:w="7495" w:type="dxa"/>
            <w:gridSpan w:val="7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Decreto Municipal nº 000/0000; Portaria GM/MS nº 888/2021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12" w:hRule="atLeast"/>
        </w:trPr>
        <w:tc>
          <w:tcPr>
            <w:tcW w:w="2673" w:type="dxa"/>
            <w:gridSpan w:val="2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Elemento de Inspeção </w:t>
            </w:r>
          </w:p>
        </w:tc>
        <w:tc>
          <w:tcPr>
            <w:tcW w:w="7495" w:type="dxa"/>
            <w:gridSpan w:val="7"/>
          </w:tcPr>
          <w:p>
            <w:pPr>
              <w:numPr>
                <w:numId w:val="0"/>
              </w:numP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>POP 01; POP 04; POP 06 e BPF do Estabelecimento - Planilhas de Monitoramento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107" w:hRule="atLeast"/>
        </w:trPr>
        <w:tc>
          <w:tcPr>
            <w:tcW w:w="2673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ENUMERAR AS NC DE ACORDO COM O ELEMENTO DE INSPEÇÃO E SUA RESPECTIVA AÇÃO FISCAL</w:t>
            </w:r>
          </w:p>
        </w:tc>
        <w:tc>
          <w:tcPr>
            <w:tcW w:w="7495" w:type="dxa"/>
            <w:gridSpan w:val="7"/>
          </w:tcPr>
          <w:p>
            <w:pPr>
              <w:rPr>
                <w:rFonts w:hint="default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b/>
                <w:bCs/>
                <w:color w:val="0070C0"/>
                <w:sz w:val="22"/>
                <w:szCs w:val="22"/>
                <w:lang w:val="pt-BR"/>
              </w:rPr>
              <w:t>1 - POP 01 - Manutenção das instalações e equipamentos</w:t>
            </w:r>
          </w:p>
          <w:p>
            <w:pPr>
              <w:numPr>
                <w:ilvl w:val="0"/>
                <w:numId w:val="0"/>
              </w:numPr>
              <w:ind w:left="480" w:leftChars="0"/>
              <w:rPr>
                <w:rFonts w:hint="default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b/>
                <w:bCs/>
                <w:color w:val="0070C0"/>
                <w:sz w:val="22"/>
                <w:szCs w:val="22"/>
                <w:lang w:val="pt-BR"/>
              </w:rPr>
              <w:t>1.1</w:t>
            </w: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 xml:space="preserve"> Piso irregular na área de produção (9h40min)</w:t>
            </w:r>
          </w:p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default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b/>
                <w:bCs/>
                <w:color w:val="0070C0"/>
                <w:sz w:val="22"/>
                <w:szCs w:val="22"/>
                <w:lang w:val="pt-BR"/>
              </w:rPr>
              <w:t>Ação Fiscal -</w:t>
            </w: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 xml:space="preserve"> solicitado ação corretiva sobre a NC</w:t>
            </w:r>
          </w:p>
          <w:p>
            <w:pPr>
              <w:numPr>
                <w:ilvl w:val="0"/>
                <w:numId w:val="0"/>
              </w:numP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b/>
                <w:bCs/>
                <w:color w:val="0070C0"/>
                <w:sz w:val="22"/>
                <w:szCs w:val="22"/>
                <w:lang w:val="pt-BR"/>
              </w:rPr>
              <w:t xml:space="preserve">2 - </w:t>
            </w:r>
            <w: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  <w:t>POP 4 Controle integrado de pragas</w:t>
            </w:r>
          </w:p>
          <w:p>
            <w:pPr>
              <w:numPr>
                <w:ilvl w:val="0"/>
                <w:numId w:val="0"/>
              </w:numP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    </w:t>
            </w:r>
            <w: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  <w:t xml:space="preserve">   2.1</w:t>
            </w: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Tela rasgada na janela do vestiário feminino (11h03min)</w:t>
            </w:r>
          </w:p>
          <w:p>
            <w:pPr>
              <w:numPr>
                <w:ilvl w:val="0"/>
                <w:numId w:val="0"/>
              </w:numP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    </w:t>
            </w:r>
            <w: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  <w:t xml:space="preserve">  Ação Fiscal -</w:t>
            </w:r>
            <w:r>
              <w:rPr>
                <w:rFonts w:hint="default" w:cs="Times New Roman"/>
                <w:b w:val="0"/>
                <w:bCs w:val="0"/>
                <w:color w:val="0070C0"/>
                <w:sz w:val="22"/>
                <w:szCs w:val="22"/>
                <w:lang w:val="pt-BR"/>
              </w:rPr>
              <w:t xml:space="preserve"> solicitado ação corretiva sobre as não conformidades.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  <w:color w:val="0070C0"/>
                <w:sz w:val="22"/>
                <w:szCs w:val="22"/>
              </w:rPr>
            </w:pPr>
            <w:r>
              <w:rPr>
                <w:rFonts w:hint="default"/>
                <w:b/>
                <w:bCs/>
                <w:color w:val="0070C0"/>
                <w:sz w:val="22"/>
                <w:szCs w:val="22"/>
                <w:lang w:val="pt-BR"/>
              </w:rPr>
              <w:t xml:space="preserve">3 - POP 06 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2"/>
                <w:szCs w:val="22"/>
              </w:rPr>
              <w:t>Higiene, hábitos e saúde dos operários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     </w:t>
            </w:r>
            <w: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  <w:t>3.1</w:t>
            </w: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Presença de colaborador mal barbeado no interior da indústria e sem registro na planilha de monitoramento do dia (00/00/0000 às 10h)</w:t>
            </w:r>
          </w:p>
          <w:p>
            <w:pPr>
              <w:numPr>
                <w:numId w:val="0"/>
              </w:numPr>
              <w:jc w:val="both"/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      </w:t>
            </w:r>
            <w:r>
              <w:rPr>
                <w:rFonts w:hint="default" w:cs="Times New Roman"/>
                <w:b/>
                <w:bCs/>
                <w:color w:val="0070C0"/>
                <w:sz w:val="22"/>
                <w:szCs w:val="22"/>
                <w:lang w:val="pt-BR"/>
              </w:rPr>
              <w:t>Ação Fiscal -</w:t>
            </w:r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 xml:space="preserve"> solicitado ação corretiva conforme determinado no Manual de BPF: “Colaborador deve se apresentar barbeado para as atividades diárias, caso contrário deve se retirar do loca</w:t>
            </w:r>
            <w:bookmarkStart w:id="0" w:name="_GoBack"/>
            <w:bookmarkEnd w:id="0"/>
            <w:r>
              <w:rPr>
                <w:rFonts w:hint="default" w:cs="Times New Roman"/>
                <w:color w:val="0070C0"/>
                <w:sz w:val="22"/>
                <w:szCs w:val="22"/>
                <w:lang w:val="pt-BR"/>
              </w:rPr>
              <w:t>l, receber treinamento e após se barbear para continuar suas atividades.” O estabelecimento informou o colaborador e solicitou que o mesmo colocasse uma touca balaclava e uma mascará (10h30min). O treinamento ficou para ser realizado no final das atividades. Obs.: caso não possua os equipamentos, se retirar da produção.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0168" w:type="dxa"/>
            <w:gridSpan w:val="9"/>
          </w:tcPr>
          <w:p>
            <w:pPr>
              <w:jc w:val="both"/>
              <w:rPr>
                <w:rFonts w:hint="default"/>
                <w:i w:val="0"/>
                <w:iCs w:val="0"/>
                <w:sz w:val="22"/>
                <w:szCs w:val="22"/>
                <w:lang w:val="pt-BR"/>
              </w:rPr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Este documento é uma notificação escrita da falha em atender às exigências regulamentares e pode resultar em adicional ação administrativa e legal.</w:t>
            </w:r>
            <w:r>
              <w:rPr>
                <w:rFonts w:hint="default"/>
                <w:b/>
                <w:bCs/>
                <w:i w:val="0"/>
                <w:iCs w:val="0"/>
                <w:sz w:val="22"/>
                <w:szCs w:val="22"/>
                <w:lang w:val="pt-BR"/>
              </w:rPr>
              <w:t xml:space="preserve"> O estabelecimento deve cumprir as exigências elencadas, conforme o </w:t>
            </w:r>
            <w:r>
              <w:rPr>
                <w:rFonts w:hint="default"/>
                <w:b/>
                <w:bCs/>
                <w:i w:val="0"/>
                <w:iCs w:val="0"/>
                <w:sz w:val="22"/>
                <w:szCs w:val="22"/>
                <w:highlight w:val="yellow"/>
                <w:lang w:val="pt-BR"/>
              </w:rPr>
              <w:t>Decreto Municipal nº 000/0000 de 00/00/0000.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2673" w:type="dxa"/>
            <w:gridSpan w:val="2"/>
            <w:tcBorders>
              <w:bottom w:val="single" w:color="auto" w:sz="4" w:space="0"/>
            </w:tcBorders>
          </w:tcPr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Médico Veterinário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(Assinatura e Carimbo)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</w:p>
        </w:tc>
        <w:tc>
          <w:tcPr>
            <w:tcW w:w="749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70C0"/>
                <w:sz w:val="20"/>
                <w:szCs w:val="20"/>
                <w:lang w:val="pt-BR"/>
              </w:rPr>
            </w:pPr>
            <w:r>
              <w:rPr>
                <w:rFonts w:hint="default"/>
                <w:color w:val="0070C0"/>
                <w:sz w:val="20"/>
                <w:szCs w:val="20"/>
                <w:lang w:val="pt-BR"/>
              </w:rPr>
              <w:t>SICRANO DA SILVA</w:t>
            </w:r>
          </w:p>
          <w:p>
            <w:pPr>
              <w:jc w:val="center"/>
              <w:rPr>
                <w:rFonts w:hint="default"/>
                <w:sz w:val="20"/>
                <w:szCs w:val="20"/>
                <w:lang w:val="pt-BR"/>
              </w:rPr>
            </w:pPr>
            <w:r>
              <w:rPr>
                <w:rFonts w:hint="default"/>
                <w:color w:val="0070C0"/>
                <w:sz w:val="20"/>
                <w:szCs w:val="20"/>
                <w:lang w:val="pt-BR"/>
              </w:rPr>
              <w:t>Coordenador do SIM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10" w:hRule="atLeast"/>
        </w:trPr>
        <w:tc>
          <w:tcPr>
            <w:tcW w:w="26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Estabelecimento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(Assinatura do Proprietário ou Responsável Legal)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default"/>
                <w:sz w:val="22"/>
                <w:szCs w:val="22"/>
                <w:lang w:val="pt-BR"/>
              </w:rPr>
            </w:pPr>
          </w:p>
        </w:tc>
        <w:tc>
          <w:tcPr>
            <w:tcW w:w="37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BELTRANO DOS SANTOS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DATA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00/00/0000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0168" w:type="dxa"/>
            <w:gridSpan w:val="9"/>
          </w:tcPr>
          <w:p>
            <w:pPr>
              <w:jc w:val="both"/>
              <w:rPr>
                <w:rFonts w:hint="default"/>
                <w:b/>
                <w:bCs/>
                <w:i w:val="0"/>
                <w:iCs w:val="0"/>
                <w:sz w:val="22"/>
                <w:szCs w:val="22"/>
                <w:lang w:val="pt-BR"/>
              </w:rPr>
            </w:pPr>
            <w:r>
              <w:rPr>
                <w:rFonts w:hint="default"/>
                <w:b/>
                <w:bCs/>
                <w:i w:val="0"/>
                <w:iCs w:val="0"/>
                <w:sz w:val="22"/>
                <w:szCs w:val="22"/>
                <w:lang w:val="pt-BR"/>
              </w:rPr>
              <w:t>A resposta do estabelecimento deve conter a descrição das ações corretivas para cada não conformidade elencada, com suas respectivas datas de conclusões, ou seja, um Plano de Ação informando as ações imediatas e planejadas. O documento com o Plano de Ação deve ser entregue ao SIM no prazo de 7 (sete) dias úteis do recebimento deste documento.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9" w:hRule="atLeast"/>
        </w:trPr>
        <w:tc>
          <w:tcPr>
            <w:tcW w:w="2673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VERIFICAÇÃO DAS AÇÕES TOMADAS PELO ESTABELECIMENTO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7495" w:type="dxa"/>
            <w:gridSpan w:val="7"/>
            <w:tcBorders>
              <w:bottom w:val="single" w:color="auto" w:sz="4" w:space="0"/>
            </w:tcBorders>
          </w:tcPr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default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1.1 - Prazo para piso em acompanhamento: 00/00/0000.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color w:val="0070C0"/>
                <w:sz w:val="22"/>
                <w:szCs w:val="22"/>
                <w:lang w:val="pt-BR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2.1 - Tela trocada - encerrado em 00/00/0000.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3.1 - Ata de Treinamento anexada - encerrado em 00/00/0000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9" w:hRule="atLeast"/>
        </w:trPr>
        <w:tc>
          <w:tcPr>
            <w:tcW w:w="2678" w:type="dxa"/>
            <w:gridSpan w:val="3"/>
            <w:tcBorders>
              <w:bottom w:val="single" w:color="auto" w:sz="4" w:space="0"/>
            </w:tcBorders>
          </w:tcPr>
          <w:p>
            <w:pPr>
              <w:numPr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Médico Veterinário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(Assinatura e Carimbo)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3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0070C0"/>
                <w:sz w:val="20"/>
                <w:szCs w:val="20"/>
                <w:lang w:val="pt-BR"/>
              </w:rPr>
            </w:pPr>
            <w:r>
              <w:rPr>
                <w:rFonts w:hint="default"/>
                <w:color w:val="0070C0"/>
                <w:sz w:val="20"/>
                <w:szCs w:val="20"/>
                <w:lang w:val="pt-BR"/>
              </w:rPr>
              <w:t>SICRANO DA SILVA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color w:val="0070C0"/>
                <w:sz w:val="20"/>
                <w:szCs w:val="20"/>
                <w:lang w:val="pt-BR"/>
              </w:rPr>
              <w:t>Coordenador do SIM</w:t>
            </w:r>
          </w:p>
        </w:tc>
        <w:tc>
          <w:tcPr>
            <w:tcW w:w="23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pt-BR"/>
              </w:rPr>
            </w:pPr>
            <w:r>
              <w:rPr>
                <w:rFonts w:hint="default"/>
                <w:sz w:val="22"/>
                <w:szCs w:val="22"/>
                <w:lang w:val="pt-BR"/>
              </w:rPr>
              <w:t>DATA DE ENCERRAMENTO</w:t>
            </w:r>
          </w:p>
        </w:tc>
        <w:tc>
          <w:tcPr>
            <w:tcW w:w="18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color w:val="0070C0"/>
                <w:sz w:val="22"/>
                <w:szCs w:val="22"/>
                <w:lang w:val="pt-BR"/>
              </w:rPr>
              <w:t>00/00/0000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77" w:hRule="atLeast"/>
        </w:trPr>
        <w:tc>
          <w:tcPr>
            <w:tcW w:w="10168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verso poderá ser utilizado para complementação de informações</w:t>
            </w:r>
          </w:p>
        </w:tc>
      </w:tr>
    </w:tbl>
    <w:p>
      <w:pPr>
        <w:rPr>
          <w:sz w:val="22"/>
          <w:szCs w:val="22"/>
        </w:rPr>
      </w:pPr>
    </w:p>
    <w:sectPr>
      <w:pgSz w:w="11901" w:h="16834"/>
      <w:pgMar w:top="1015" w:right="567" w:bottom="1015" w:left="1134" w:header="0" w:footer="567" w:gutter="0"/>
      <w:paperSrc w:first="7" w:other="7"/>
      <w:cols w:space="708" w:num="1"/>
      <w:docGrid w:linePitch="25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AA5C09"/>
    <w:multiLevelType w:val="singleLevel"/>
    <w:tmpl w:val="0AAA5C09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42"/>
    <w:rsid w:val="00003371"/>
    <w:rsid w:val="0000475F"/>
    <w:rsid w:val="000077A0"/>
    <w:rsid w:val="0001259F"/>
    <w:rsid w:val="00014B71"/>
    <w:rsid w:val="000162E2"/>
    <w:rsid w:val="00020126"/>
    <w:rsid w:val="000226EF"/>
    <w:rsid w:val="00023825"/>
    <w:rsid w:val="00023AE1"/>
    <w:rsid w:val="00025A63"/>
    <w:rsid w:val="00030C6A"/>
    <w:rsid w:val="00033045"/>
    <w:rsid w:val="0003446C"/>
    <w:rsid w:val="0003460E"/>
    <w:rsid w:val="00036F5D"/>
    <w:rsid w:val="000377A7"/>
    <w:rsid w:val="0003793B"/>
    <w:rsid w:val="00037F23"/>
    <w:rsid w:val="00042E61"/>
    <w:rsid w:val="00042F7F"/>
    <w:rsid w:val="00047558"/>
    <w:rsid w:val="00047F05"/>
    <w:rsid w:val="00054824"/>
    <w:rsid w:val="00055290"/>
    <w:rsid w:val="00056034"/>
    <w:rsid w:val="00056276"/>
    <w:rsid w:val="00057683"/>
    <w:rsid w:val="00061E31"/>
    <w:rsid w:val="00062C94"/>
    <w:rsid w:val="000650D5"/>
    <w:rsid w:val="00065AA1"/>
    <w:rsid w:val="0006691D"/>
    <w:rsid w:val="00072EA5"/>
    <w:rsid w:val="00072F21"/>
    <w:rsid w:val="00072FC3"/>
    <w:rsid w:val="00074DB9"/>
    <w:rsid w:val="00077E75"/>
    <w:rsid w:val="00085447"/>
    <w:rsid w:val="00085CF0"/>
    <w:rsid w:val="000901DD"/>
    <w:rsid w:val="00090296"/>
    <w:rsid w:val="00091409"/>
    <w:rsid w:val="0009173B"/>
    <w:rsid w:val="00092385"/>
    <w:rsid w:val="00093CD8"/>
    <w:rsid w:val="000945FE"/>
    <w:rsid w:val="00096116"/>
    <w:rsid w:val="000A11A3"/>
    <w:rsid w:val="000A6835"/>
    <w:rsid w:val="000B1130"/>
    <w:rsid w:val="000B1AA8"/>
    <w:rsid w:val="000B5029"/>
    <w:rsid w:val="000B7CCA"/>
    <w:rsid w:val="000C2594"/>
    <w:rsid w:val="000C3B1C"/>
    <w:rsid w:val="000C6447"/>
    <w:rsid w:val="000C6FCC"/>
    <w:rsid w:val="000D26FD"/>
    <w:rsid w:val="000D55F5"/>
    <w:rsid w:val="000E07D7"/>
    <w:rsid w:val="000E2047"/>
    <w:rsid w:val="000E36C1"/>
    <w:rsid w:val="000E6A9B"/>
    <w:rsid w:val="000F7783"/>
    <w:rsid w:val="00103AEE"/>
    <w:rsid w:val="00103B06"/>
    <w:rsid w:val="00106E8F"/>
    <w:rsid w:val="00110028"/>
    <w:rsid w:val="00111F8B"/>
    <w:rsid w:val="00112081"/>
    <w:rsid w:val="00113CEA"/>
    <w:rsid w:val="001165C8"/>
    <w:rsid w:val="00120015"/>
    <w:rsid w:val="001262D3"/>
    <w:rsid w:val="001274A3"/>
    <w:rsid w:val="00135AD8"/>
    <w:rsid w:val="00141A04"/>
    <w:rsid w:val="00141B92"/>
    <w:rsid w:val="001423ED"/>
    <w:rsid w:val="00142CD8"/>
    <w:rsid w:val="001459C7"/>
    <w:rsid w:val="0014670E"/>
    <w:rsid w:val="001545F9"/>
    <w:rsid w:val="00163452"/>
    <w:rsid w:val="00164148"/>
    <w:rsid w:val="00164A5F"/>
    <w:rsid w:val="001657FB"/>
    <w:rsid w:val="001664E2"/>
    <w:rsid w:val="00166C80"/>
    <w:rsid w:val="00170C9D"/>
    <w:rsid w:val="00170E74"/>
    <w:rsid w:val="00172533"/>
    <w:rsid w:val="00182779"/>
    <w:rsid w:val="001833AC"/>
    <w:rsid w:val="00184738"/>
    <w:rsid w:val="001945AF"/>
    <w:rsid w:val="0019580F"/>
    <w:rsid w:val="001962CA"/>
    <w:rsid w:val="0019697C"/>
    <w:rsid w:val="00196ABB"/>
    <w:rsid w:val="001A096D"/>
    <w:rsid w:val="001A57D4"/>
    <w:rsid w:val="001A7A90"/>
    <w:rsid w:val="001B021B"/>
    <w:rsid w:val="001B0F71"/>
    <w:rsid w:val="001B2191"/>
    <w:rsid w:val="001B23F8"/>
    <w:rsid w:val="001B6300"/>
    <w:rsid w:val="001C09E2"/>
    <w:rsid w:val="001C3091"/>
    <w:rsid w:val="001C3439"/>
    <w:rsid w:val="001C7C9C"/>
    <w:rsid w:val="001D0836"/>
    <w:rsid w:val="001D0852"/>
    <w:rsid w:val="001D2309"/>
    <w:rsid w:val="001D446C"/>
    <w:rsid w:val="001D4572"/>
    <w:rsid w:val="001D53AC"/>
    <w:rsid w:val="001D677C"/>
    <w:rsid w:val="001D70A1"/>
    <w:rsid w:val="001E20F1"/>
    <w:rsid w:val="001E3871"/>
    <w:rsid w:val="001E50FF"/>
    <w:rsid w:val="001F0D46"/>
    <w:rsid w:val="001F100E"/>
    <w:rsid w:val="001F1F27"/>
    <w:rsid w:val="001F4693"/>
    <w:rsid w:val="001F4D79"/>
    <w:rsid w:val="001F6F97"/>
    <w:rsid w:val="001F7817"/>
    <w:rsid w:val="00201853"/>
    <w:rsid w:val="00202C11"/>
    <w:rsid w:val="00206604"/>
    <w:rsid w:val="00211952"/>
    <w:rsid w:val="00211EF7"/>
    <w:rsid w:val="00212364"/>
    <w:rsid w:val="002134F0"/>
    <w:rsid w:val="00215F27"/>
    <w:rsid w:val="00217813"/>
    <w:rsid w:val="00221493"/>
    <w:rsid w:val="00221957"/>
    <w:rsid w:val="00221C9C"/>
    <w:rsid w:val="00223EBD"/>
    <w:rsid w:val="00232CB8"/>
    <w:rsid w:val="00234F80"/>
    <w:rsid w:val="002428C7"/>
    <w:rsid w:val="00243AEB"/>
    <w:rsid w:val="00247D95"/>
    <w:rsid w:val="00251D05"/>
    <w:rsid w:val="00252764"/>
    <w:rsid w:val="002559DB"/>
    <w:rsid w:val="00260B4E"/>
    <w:rsid w:val="002617B2"/>
    <w:rsid w:val="00261FC2"/>
    <w:rsid w:val="002668C1"/>
    <w:rsid w:val="002669C9"/>
    <w:rsid w:val="00267EB6"/>
    <w:rsid w:val="00271812"/>
    <w:rsid w:val="00273FA0"/>
    <w:rsid w:val="0028079D"/>
    <w:rsid w:val="00281623"/>
    <w:rsid w:val="00283CE9"/>
    <w:rsid w:val="002859D3"/>
    <w:rsid w:val="00287048"/>
    <w:rsid w:val="00290246"/>
    <w:rsid w:val="0029543A"/>
    <w:rsid w:val="00295A47"/>
    <w:rsid w:val="002975A5"/>
    <w:rsid w:val="002A0532"/>
    <w:rsid w:val="002A0A53"/>
    <w:rsid w:val="002A35CB"/>
    <w:rsid w:val="002A4F26"/>
    <w:rsid w:val="002A5297"/>
    <w:rsid w:val="002A55C1"/>
    <w:rsid w:val="002B57A4"/>
    <w:rsid w:val="002B617C"/>
    <w:rsid w:val="002B64DB"/>
    <w:rsid w:val="002B70FE"/>
    <w:rsid w:val="002B74FC"/>
    <w:rsid w:val="002C1A7E"/>
    <w:rsid w:val="002C265E"/>
    <w:rsid w:val="002C4414"/>
    <w:rsid w:val="002C76A2"/>
    <w:rsid w:val="002D0A06"/>
    <w:rsid w:val="002D0CC1"/>
    <w:rsid w:val="002D2CFA"/>
    <w:rsid w:val="002D4BE9"/>
    <w:rsid w:val="002D74CF"/>
    <w:rsid w:val="002D7571"/>
    <w:rsid w:val="002E1F89"/>
    <w:rsid w:val="002E2EA2"/>
    <w:rsid w:val="002E3C9E"/>
    <w:rsid w:val="002E4D21"/>
    <w:rsid w:val="002E61CB"/>
    <w:rsid w:val="002F0E90"/>
    <w:rsid w:val="002F1621"/>
    <w:rsid w:val="002F449A"/>
    <w:rsid w:val="003009A0"/>
    <w:rsid w:val="0030356E"/>
    <w:rsid w:val="0030394F"/>
    <w:rsid w:val="00303AD2"/>
    <w:rsid w:val="00305A0D"/>
    <w:rsid w:val="00310D68"/>
    <w:rsid w:val="00311ECD"/>
    <w:rsid w:val="00314788"/>
    <w:rsid w:val="00325D6C"/>
    <w:rsid w:val="00330192"/>
    <w:rsid w:val="00331715"/>
    <w:rsid w:val="003318A5"/>
    <w:rsid w:val="00331F01"/>
    <w:rsid w:val="003334B2"/>
    <w:rsid w:val="0033761C"/>
    <w:rsid w:val="00340151"/>
    <w:rsid w:val="00341250"/>
    <w:rsid w:val="00343CE8"/>
    <w:rsid w:val="00343F33"/>
    <w:rsid w:val="003440A2"/>
    <w:rsid w:val="0034784B"/>
    <w:rsid w:val="0035032B"/>
    <w:rsid w:val="0035149C"/>
    <w:rsid w:val="003531C1"/>
    <w:rsid w:val="003565B8"/>
    <w:rsid w:val="00356881"/>
    <w:rsid w:val="00356E45"/>
    <w:rsid w:val="00363A1C"/>
    <w:rsid w:val="0036530C"/>
    <w:rsid w:val="00367256"/>
    <w:rsid w:val="00370242"/>
    <w:rsid w:val="00370781"/>
    <w:rsid w:val="00371C3E"/>
    <w:rsid w:val="0037378B"/>
    <w:rsid w:val="003749DC"/>
    <w:rsid w:val="00376968"/>
    <w:rsid w:val="00385F8F"/>
    <w:rsid w:val="0038626A"/>
    <w:rsid w:val="00390E5D"/>
    <w:rsid w:val="00392E26"/>
    <w:rsid w:val="00396188"/>
    <w:rsid w:val="003965A1"/>
    <w:rsid w:val="00397E51"/>
    <w:rsid w:val="003A0783"/>
    <w:rsid w:val="003A0979"/>
    <w:rsid w:val="003B1D29"/>
    <w:rsid w:val="003B3452"/>
    <w:rsid w:val="003B67AF"/>
    <w:rsid w:val="003B6A55"/>
    <w:rsid w:val="003C0B74"/>
    <w:rsid w:val="003C0C3C"/>
    <w:rsid w:val="003C2678"/>
    <w:rsid w:val="003C3D79"/>
    <w:rsid w:val="003C7C70"/>
    <w:rsid w:val="003C7E1C"/>
    <w:rsid w:val="003D219E"/>
    <w:rsid w:val="003D5625"/>
    <w:rsid w:val="003D5CE7"/>
    <w:rsid w:val="003D63EA"/>
    <w:rsid w:val="003D7041"/>
    <w:rsid w:val="003E02FC"/>
    <w:rsid w:val="003E1692"/>
    <w:rsid w:val="003E5891"/>
    <w:rsid w:val="003E7A70"/>
    <w:rsid w:val="003F14D1"/>
    <w:rsid w:val="003F24DD"/>
    <w:rsid w:val="00401FB8"/>
    <w:rsid w:val="0040322C"/>
    <w:rsid w:val="004043C8"/>
    <w:rsid w:val="00406C0F"/>
    <w:rsid w:val="00411031"/>
    <w:rsid w:val="004134CF"/>
    <w:rsid w:val="00414D6C"/>
    <w:rsid w:val="00414D8A"/>
    <w:rsid w:val="00414F3F"/>
    <w:rsid w:val="0041616F"/>
    <w:rsid w:val="004170F9"/>
    <w:rsid w:val="0041765B"/>
    <w:rsid w:val="004179EE"/>
    <w:rsid w:val="0042175D"/>
    <w:rsid w:val="00421CBD"/>
    <w:rsid w:val="00421FF4"/>
    <w:rsid w:val="00423345"/>
    <w:rsid w:val="00424494"/>
    <w:rsid w:val="00426CDB"/>
    <w:rsid w:val="004270B1"/>
    <w:rsid w:val="00436363"/>
    <w:rsid w:val="00440525"/>
    <w:rsid w:val="004419DF"/>
    <w:rsid w:val="00441CF0"/>
    <w:rsid w:val="004426CE"/>
    <w:rsid w:val="00443648"/>
    <w:rsid w:val="00444756"/>
    <w:rsid w:val="00444FC5"/>
    <w:rsid w:val="0044500D"/>
    <w:rsid w:val="0044582B"/>
    <w:rsid w:val="00446673"/>
    <w:rsid w:val="00447695"/>
    <w:rsid w:val="00450716"/>
    <w:rsid w:val="00463971"/>
    <w:rsid w:val="00463A0D"/>
    <w:rsid w:val="0046492B"/>
    <w:rsid w:val="00467653"/>
    <w:rsid w:val="00467F41"/>
    <w:rsid w:val="0047036C"/>
    <w:rsid w:val="00470EB2"/>
    <w:rsid w:val="004735C0"/>
    <w:rsid w:val="00475F55"/>
    <w:rsid w:val="0048194C"/>
    <w:rsid w:val="0048655A"/>
    <w:rsid w:val="004873DB"/>
    <w:rsid w:val="00487BEE"/>
    <w:rsid w:val="00487C32"/>
    <w:rsid w:val="00487D6B"/>
    <w:rsid w:val="004919F7"/>
    <w:rsid w:val="00492F06"/>
    <w:rsid w:val="004943C8"/>
    <w:rsid w:val="004A0D39"/>
    <w:rsid w:val="004A3F01"/>
    <w:rsid w:val="004A5BBD"/>
    <w:rsid w:val="004B3BCD"/>
    <w:rsid w:val="004B3CA2"/>
    <w:rsid w:val="004B59C9"/>
    <w:rsid w:val="004B69A9"/>
    <w:rsid w:val="004B7D90"/>
    <w:rsid w:val="004C1FCD"/>
    <w:rsid w:val="004C45A3"/>
    <w:rsid w:val="004D315E"/>
    <w:rsid w:val="004D3CB6"/>
    <w:rsid w:val="004D62A1"/>
    <w:rsid w:val="004D6713"/>
    <w:rsid w:val="004E04EA"/>
    <w:rsid w:val="004E27C3"/>
    <w:rsid w:val="004E31B0"/>
    <w:rsid w:val="004E4C07"/>
    <w:rsid w:val="004E69D9"/>
    <w:rsid w:val="004E75CC"/>
    <w:rsid w:val="004F6AB4"/>
    <w:rsid w:val="00500429"/>
    <w:rsid w:val="00502F04"/>
    <w:rsid w:val="00503A8B"/>
    <w:rsid w:val="00507CF1"/>
    <w:rsid w:val="005113E3"/>
    <w:rsid w:val="005121A2"/>
    <w:rsid w:val="0051389B"/>
    <w:rsid w:val="00513EC8"/>
    <w:rsid w:val="00513F4A"/>
    <w:rsid w:val="0052142F"/>
    <w:rsid w:val="0052152E"/>
    <w:rsid w:val="0052235A"/>
    <w:rsid w:val="00522B7C"/>
    <w:rsid w:val="0052477B"/>
    <w:rsid w:val="0052560D"/>
    <w:rsid w:val="00531050"/>
    <w:rsid w:val="00533DA0"/>
    <w:rsid w:val="00535738"/>
    <w:rsid w:val="0055519D"/>
    <w:rsid w:val="005610D2"/>
    <w:rsid w:val="0056137E"/>
    <w:rsid w:val="00562921"/>
    <w:rsid w:val="005664E2"/>
    <w:rsid w:val="0056651C"/>
    <w:rsid w:val="0056690F"/>
    <w:rsid w:val="00570FE4"/>
    <w:rsid w:val="00571A4C"/>
    <w:rsid w:val="00571D6A"/>
    <w:rsid w:val="005730F0"/>
    <w:rsid w:val="00574EEE"/>
    <w:rsid w:val="005752DA"/>
    <w:rsid w:val="0057765B"/>
    <w:rsid w:val="00577910"/>
    <w:rsid w:val="0058486F"/>
    <w:rsid w:val="00584E51"/>
    <w:rsid w:val="00585C75"/>
    <w:rsid w:val="00590DED"/>
    <w:rsid w:val="00591344"/>
    <w:rsid w:val="00591DF0"/>
    <w:rsid w:val="0059336B"/>
    <w:rsid w:val="00593481"/>
    <w:rsid w:val="00597B5D"/>
    <w:rsid w:val="005A170A"/>
    <w:rsid w:val="005A3CA5"/>
    <w:rsid w:val="005A483B"/>
    <w:rsid w:val="005B20EB"/>
    <w:rsid w:val="005B3480"/>
    <w:rsid w:val="005B7816"/>
    <w:rsid w:val="005C12A3"/>
    <w:rsid w:val="005C5081"/>
    <w:rsid w:val="005D0785"/>
    <w:rsid w:val="005D0F3C"/>
    <w:rsid w:val="005D35A0"/>
    <w:rsid w:val="005D37BB"/>
    <w:rsid w:val="005D6274"/>
    <w:rsid w:val="005E05A2"/>
    <w:rsid w:val="005E0967"/>
    <w:rsid w:val="005E4BDF"/>
    <w:rsid w:val="005E4E3D"/>
    <w:rsid w:val="005E538D"/>
    <w:rsid w:val="005E611D"/>
    <w:rsid w:val="005F0417"/>
    <w:rsid w:val="005F08C2"/>
    <w:rsid w:val="005F08E5"/>
    <w:rsid w:val="005F0CE7"/>
    <w:rsid w:val="005F1E72"/>
    <w:rsid w:val="005F2360"/>
    <w:rsid w:val="005F3971"/>
    <w:rsid w:val="005F4464"/>
    <w:rsid w:val="005F4625"/>
    <w:rsid w:val="005F58BA"/>
    <w:rsid w:val="005F5A33"/>
    <w:rsid w:val="00600F08"/>
    <w:rsid w:val="00601360"/>
    <w:rsid w:val="006016FE"/>
    <w:rsid w:val="00602A16"/>
    <w:rsid w:val="00604E61"/>
    <w:rsid w:val="00607849"/>
    <w:rsid w:val="00611753"/>
    <w:rsid w:val="006135AB"/>
    <w:rsid w:val="0061389E"/>
    <w:rsid w:val="006138A9"/>
    <w:rsid w:val="00617387"/>
    <w:rsid w:val="00617585"/>
    <w:rsid w:val="00620A40"/>
    <w:rsid w:val="0062291D"/>
    <w:rsid w:val="006370E4"/>
    <w:rsid w:val="006419A6"/>
    <w:rsid w:val="00642CDF"/>
    <w:rsid w:val="0064391A"/>
    <w:rsid w:val="006448FE"/>
    <w:rsid w:val="00654FA0"/>
    <w:rsid w:val="00656515"/>
    <w:rsid w:val="00656E9C"/>
    <w:rsid w:val="00666A61"/>
    <w:rsid w:val="00667B46"/>
    <w:rsid w:val="006719B4"/>
    <w:rsid w:val="00672CC8"/>
    <w:rsid w:val="006745B4"/>
    <w:rsid w:val="00674FE8"/>
    <w:rsid w:val="00676BF8"/>
    <w:rsid w:val="006813AC"/>
    <w:rsid w:val="00681E72"/>
    <w:rsid w:val="006825EF"/>
    <w:rsid w:val="006838FC"/>
    <w:rsid w:val="00683D02"/>
    <w:rsid w:val="006854FC"/>
    <w:rsid w:val="00687988"/>
    <w:rsid w:val="00691535"/>
    <w:rsid w:val="00691FCB"/>
    <w:rsid w:val="00692ACF"/>
    <w:rsid w:val="00693DEF"/>
    <w:rsid w:val="0069609A"/>
    <w:rsid w:val="006A09E9"/>
    <w:rsid w:val="006A47A8"/>
    <w:rsid w:val="006A4C07"/>
    <w:rsid w:val="006A5004"/>
    <w:rsid w:val="006A757F"/>
    <w:rsid w:val="006A792F"/>
    <w:rsid w:val="006B267B"/>
    <w:rsid w:val="006B5B42"/>
    <w:rsid w:val="006C1B51"/>
    <w:rsid w:val="006C332E"/>
    <w:rsid w:val="006C44B0"/>
    <w:rsid w:val="006C5D1F"/>
    <w:rsid w:val="006C5DAA"/>
    <w:rsid w:val="006C5E7F"/>
    <w:rsid w:val="006D0EAE"/>
    <w:rsid w:val="006D1D60"/>
    <w:rsid w:val="006D29FF"/>
    <w:rsid w:val="006D3927"/>
    <w:rsid w:val="006D735C"/>
    <w:rsid w:val="006D75E2"/>
    <w:rsid w:val="006D778D"/>
    <w:rsid w:val="006D7795"/>
    <w:rsid w:val="006E1325"/>
    <w:rsid w:val="006E3DD8"/>
    <w:rsid w:val="006E4EBA"/>
    <w:rsid w:val="006E531C"/>
    <w:rsid w:val="006E5A8D"/>
    <w:rsid w:val="006F0799"/>
    <w:rsid w:val="006F114E"/>
    <w:rsid w:val="006F12BB"/>
    <w:rsid w:val="006F5B96"/>
    <w:rsid w:val="007013A8"/>
    <w:rsid w:val="00702FD1"/>
    <w:rsid w:val="00703436"/>
    <w:rsid w:val="007054DC"/>
    <w:rsid w:val="007058C9"/>
    <w:rsid w:val="00705AFD"/>
    <w:rsid w:val="007076EB"/>
    <w:rsid w:val="00710247"/>
    <w:rsid w:val="0071314A"/>
    <w:rsid w:val="00713918"/>
    <w:rsid w:val="007142F9"/>
    <w:rsid w:val="00714ACB"/>
    <w:rsid w:val="00715585"/>
    <w:rsid w:val="0071591A"/>
    <w:rsid w:val="00722318"/>
    <w:rsid w:val="00725D2C"/>
    <w:rsid w:val="00727880"/>
    <w:rsid w:val="00734EE2"/>
    <w:rsid w:val="007367B3"/>
    <w:rsid w:val="00737C81"/>
    <w:rsid w:val="00745704"/>
    <w:rsid w:val="00747841"/>
    <w:rsid w:val="00747951"/>
    <w:rsid w:val="00747F09"/>
    <w:rsid w:val="007532BB"/>
    <w:rsid w:val="007542C8"/>
    <w:rsid w:val="00754BEE"/>
    <w:rsid w:val="007577F4"/>
    <w:rsid w:val="00757A91"/>
    <w:rsid w:val="00760F67"/>
    <w:rsid w:val="00762186"/>
    <w:rsid w:val="00763044"/>
    <w:rsid w:val="00766FE0"/>
    <w:rsid w:val="00767CA4"/>
    <w:rsid w:val="007701D4"/>
    <w:rsid w:val="0077171B"/>
    <w:rsid w:val="007754A3"/>
    <w:rsid w:val="007770A0"/>
    <w:rsid w:val="0077793B"/>
    <w:rsid w:val="00781E65"/>
    <w:rsid w:val="00781FDD"/>
    <w:rsid w:val="00792A6F"/>
    <w:rsid w:val="00792F75"/>
    <w:rsid w:val="00794F2C"/>
    <w:rsid w:val="00795F16"/>
    <w:rsid w:val="00796B1D"/>
    <w:rsid w:val="00797716"/>
    <w:rsid w:val="007A1394"/>
    <w:rsid w:val="007A31A2"/>
    <w:rsid w:val="007A3EFF"/>
    <w:rsid w:val="007A462A"/>
    <w:rsid w:val="007A52E7"/>
    <w:rsid w:val="007A73D3"/>
    <w:rsid w:val="007A74CC"/>
    <w:rsid w:val="007B1464"/>
    <w:rsid w:val="007B6242"/>
    <w:rsid w:val="007B6A61"/>
    <w:rsid w:val="007C0F66"/>
    <w:rsid w:val="007C4AD5"/>
    <w:rsid w:val="007C4BAB"/>
    <w:rsid w:val="007C4BE5"/>
    <w:rsid w:val="007C5CBD"/>
    <w:rsid w:val="007D37C1"/>
    <w:rsid w:val="007D4EFA"/>
    <w:rsid w:val="007D4F3C"/>
    <w:rsid w:val="007D651E"/>
    <w:rsid w:val="007D7F76"/>
    <w:rsid w:val="007E0316"/>
    <w:rsid w:val="007E3E8A"/>
    <w:rsid w:val="007E40D5"/>
    <w:rsid w:val="007E4A0D"/>
    <w:rsid w:val="007F00EC"/>
    <w:rsid w:val="007F05EE"/>
    <w:rsid w:val="007F0E90"/>
    <w:rsid w:val="007F168A"/>
    <w:rsid w:val="007F23B5"/>
    <w:rsid w:val="007F74FB"/>
    <w:rsid w:val="007F76D2"/>
    <w:rsid w:val="007F7BCF"/>
    <w:rsid w:val="00800097"/>
    <w:rsid w:val="008035F1"/>
    <w:rsid w:val="0080527D"/>
    <w:rsid w:val="00806343"/>
    <w:rsid w:val="008155ED"/>
    <w:rsid w:val="0081665A"/>
    <w:rsid w:val="00816721"/>
    <w:rsid w:val="00816E0B"/>
    <w:rsid w:val="00824704"/>
    <w:rsid w:val="00827F70"/>
    <w:rsid w:val="008334E1"/>
    <w:rsid w:val="008376BB"/>
    <w:rsid w:val="008376DA"/>
    <w:rsid w:val="0084167B"/>
    <w:rsid w:val="008421EE"/>
    <w:rsid w:val="008422C9"/>
    <w:rsid w:val="00842CD4"/>
    <w:rsid w:val="008431D4"/>
    <w:rsid w:val="0084524D"/>
    <w:rsid w:val="00851700"/>
    <w:rsid w:val="0085498C"/>
    <w:rsid w:val="008600FE"/>
    <w:rsid w:val="00860C9E"/>
    <w:rsid w:val="00862D25"/>
    <w:rsid w:val="00864A58"/>
    <w:rsid w:val="00866610"/>
    <w:rsid w:val="00866B43"/>
    <w:rsid w:val="00870310"/>
    <w:rsid w:val="0087101F"/>
    <w:rsid w:val="00871372"/>
    <w:rsid w:val="00871A3B"/>
    <w:rsid w:val="0087205A"/>
    <w:rsid w:val="008732D8"/>
    <w:rsid w:val="00874220"/>
    <w:rsid w:val="00876310"/>
    <w:rsid w:val="008800EB"/>
    <w:rsid w:val="008805AB"/>
    <w:rsid w:val="0088225C"/>
    <w:rsid w:val="00882701"/>
    <w:rsid w:val="0088297B"/>
    <w:rsid w:val="00884266"/>
    <w:rsid w:val="00884F36"/>
    <w:rsid w:val="00884FBE"/>
    <w:rsid w:val="008869F2"/>
    <w:rsid w:val="008906B1"/>
    <w:rsid w:val="008931CB"/>
    <w:rsid w:val="008A2769"/>
    <w:rsid w:val="008A33E4"/>
    <w:rsid w:val="008A495F"/>
    <w:rsid w:val="008A49B1"/>
    <w:rsid w:val="008B121F"/>
    <w:rsid w:val="008B2941"/>
    <w:rsid w:val="008B4792"/>
    <w:rsid w:val="008B53AD"/>
    <w:rsid w:val="008B5F5B"/>
    <w:rsid w:val="008B61F2"/>
    <w:rsid w:val="008B6D26"/>
    <w:rsid w:val="008B7EDD"/>
    <w:rsid w:val="008C01DC"/>
    <w:rsid w:val="008D1EA1"/>
    <w:rsid w:val="008D4FDD"/>
    <w:rsid w:val="008D669F"/>
    <w:rsid w:val="008E208C"/>
    <w:rsid w:val="008E49BF"/>
    <w:rsid w:val="008E6DE8"/>
    <w:rsid w:val="008E7450"/>
    <w:rsid w:val="008F0E8C"/>
    <w:rsid w:val="008F7A63"/>
    <w:rsid w:val="00900002"/>
    <w:rsid w:val="0090282F"/>
    <w:rsid w:val="00906719"/>
    <w:rsid w:val="00907DEE"/>
    <w:rsid w:val="00914FB3"/>
    <w:rsid w:val="00917C0B"/>
    <w:rsid w:val="00920B08"/>
    <w:rsid w:val="00921B03"/>
    <w:rsid w:val="00922B85"/>
    <w:rsid w:val="00926BA3"/>
    <w:rsid w:val="00930142"/>
    <w:rsid w:val="00933917"/>
    <w:rsid w:val="009376AF"/>
    <w:rsid w:val="0094099D"/>
    <w:rsid w:val="00941D17"/>
    <w:rsid w:val="00941E61"/>
    <w:rsid w:val="009429E0"/>
    <w:rsid w:val="00945275"/>
    <w:rsid w:val="00950F73"/>
    <w:rsid w:val="00951439"/>
    <w:rsid w:val="00957623"/>
    <w:rsid w:val="00960E87"/>
    <w:rsid w:val="00961195"/>
    <w:rsid w:val="00961663"/>
    <w:rsid w:val="00961C6E"/>
    <w:rsid w:val="009640CD"/>
    <w:rsid w:val="0096548F"/>
    <w:rsid w:val="009747F9"/>
    <w:rsid w:val="00976AD6"/>
    <w:rsid w:val="00981F51"/>
    <w:rsid w:val="009856DB"/>
    <w:rsid w:val="0098671B"/>
    <w:rsid w:val="0098792B"/>
    <w:rsid w:val="009938FB"/>
    <w:rsid w:val="00994442"/>
    <w:rsid w:val="00994603"/>
    <w:rsid w:val="00994F49"/>
    <w:rsid w:val="00995492"/>
    <w:rsid w:val="009964B2"/>
    <w:rsid w:val="009973BE"/>
    <w:rsid w:val="009A0DBB"/>
    <w:rsid w:val="009A2E7F"/>
    <w:rsid w:val="009A2FDE"/>
    <w:rsid w:val="009A3950"/>
    <w:rsid w:val="009A6A14"/>
    <w:rsid w:val="009B18DF"/>
    <w:rsid w:val="009B3B8A"/>
    <w:rsid w:val="009B4D69"/>
    <w:rsid w:val="009B4E77"/>
    <w:rsid w:val="009C03BB"/>
    <w:rsid w:val="009C1A70"/>
    <w:rsid w:val="009C309A"/>
    <w:rsid w:val="009C3292"/>
    <w:rsid w:val="009C33C6"/>
    <w:rsid w:val="009C3952"/>
    <w:rsid w:val="009C6837"/>
    <w:rsid w:val="009C6EF1"/>
    <w:rsid w:val="009D0679"/>
    <w:rsid w:val="009D1E7A"/>
    <w:rsid w:val="009D2327"/>
    <w:rsid w:val="009D2CDA"/>
    <w:rsid w:val="009D339A"/>
    <w:rsid w:val="009D3625"/>
    <w:rsid w:val="009D383D"/>
    <w:rsid w:val="009D5E4A"/>
    <w:rsid w:val="009D6B50"/>
    <w:rsid w:val="009D7205"/>
    <w:rsid w:val="009E3D7A"/>
    <w:rsid w:val="009E7802"/>
    <w:rsid w:val="009F1741"/>
    <w:rsid w:val="009F3856"/>
    <w:rsid w:val="009F7FD9"/>
    <w:rsid w:val="00A00535"/>
    <w:rsid w:val="00A012CA"/>
    <w:rsid w:val="00A01E88"/>
    <w:rsid w:val="00A067EB"/>
    <w:rsid w:val="00A129CF"/>
    <w:rsid w:val="00A13D2D"/>
    <w:rsid w:val="00A14233"/>
    <w:rsid w:val="00A1519D"/>
    <w:rsid w:val="00A17DF6"/>
    <w:rsid w:val="00A20638"/>
    <w:rsid w:val="00A22DB2"/>
    <w:rsid w:val="00A23C66"/>
    <w:rsid w:val="00A269B6"/>
    <w:rsid w:val="00A27471"/>
    <w:rsid w:val="00A27D2E"/>
    <w:rsid w:val="00A31135"/>
    <w:rsid w:val="00A31363"/>
    <w:rsid w:val="00A31A3D"/>
    <w:rsid w:val="00A340DD"/>
    <w:rsid w:val="00A347AD"/>
    <w:rsid w:val="00A403C8"/>
    <w:rsid w:val="00A40649"/>
    <w:rsid w:val="00A42C9C"/>
    <w:rsid w:val="00A45814"/>
    <w:rsid w:val="00A573EF"/>
    <w:rsid w:val="00A6236A"/>
    <w:rsid w:val="00A62B28"/>
    <w:rsid w:val="00A62C40"/>
    <w:rsid w:val="00A70E13"/>
    <w:rsid w:val="00A72352"/>
    <w:rsid w:val="00A730D2"/>
    <w:rsid w:val="00A74C03"/>
    <w:rsid w:val="00A80E36"/>
    <w:rsid w:val="00A81C59"/>
    <w:rsid w:val="00A83F96"/>
    <w:rsid w:val="00A86FE9"/>
    <w:rsid w:val="00A91EA1"/>
    <w:rsid w:val="00A91FD5"/>
    <w:rsid w:val="00A94F57"/>
    <w:rsid w:val="00A95F09"/>
    <w:rsid w:val="00AA268B"/>
    <w:rsid w:val="00AA2E20"/>
    <w:rsid w:val="00AA3C29"/>
    <w:rsid w:val="00AA59B1"/>
    <w:rsid w:val="00AA66CC"/>
    <w:rsid w:val="00AA7CD7"/>
    <w:rsid w:val="00AB3CC2"/>
    <w:rsid w:val="00AB53D0"/>
    <w:rsid w:val="00AC2DD2"/>
    <w:rsid w:val="00AC39A3"/>
    <w:rsid w:val="00AC6CBC"/>
    <w:rsid w:val="00AC7839"/>
    <w:rsid w:val="00AD19A4"/>
    <w:rsid w:val="00AD24A3"/>
    <w:rsid w:val="00AD5DEB"/>
    <w:rsid w:val="00AD6C45"/>
    <w:rsid w:val="00AD7E4C"/>
    <w:rsid w:val="00AE0DDA"/>
    <w:rsid w:val="00AE3104"/>
    <w:rsid w:val="00AE6CE4"/>
    <w:rsid w:val="00AE7546"/>
    <w:rsid w:val="00AE7741"/>
    <w:rsid w:val="00AF11F1"/>
    <w:rsid w:val="00AF2F9E"/>
    <w:rsid w:val="00B101B6"/>
    <w:rsid w:val="00B109A2"/>
    <w:rsid w:val="00B12731"/>
    <w:rsid w:val="00B14EE6"/>
    <w:rsid w:val="00B15675"/>
    <w:rsid w:val="00B20CC2"/>
    <w:rsid w:val="00B21ADD"/>
    <w:rsid w:val="00B23442"/>
    <w:rsid w:val="00B25D92"/>
    <w:rsid w:val="00B32062"/>
    <w:rsid w:val="00B338D0"/>
    <w:rsid w:val="00B340DA"/>
    <w:rsid w:val="00B34402"/>
    <w:rsid w:val="00B406EF"/>
    <w:rsid w:val="00B41E5F"/>
    <w:rsid w:val="00B436B3"/>
    <w:rsid w:val="00B43777"/>
    <w:rsid w:val="00B456E5"/>
    <w:rsid w:val="00B46A38"/>
    <w:rsid w:val="00B46A7F"/>
    <w:rsid w:val="00B50A82"/>
    <w:rsid w:val="00B50C56"/>
    <w:rsid w:val="00B51F54"/>
    <w:rsid w:val="00B525D3"/>
    <w:rsid w:val="00B52A8A"/>
    <w:rsid w:val="00B53018"/>
    <w:rsid w:val="00B548FC"/>
    <w:rsid w:val="00B66076"/>
    <w:rsid w:val="00B66330"/>
    <w:rsid w:val="00B67454"/>
    <w:rsid w:val="00B70774"/>
    <w:rsid w:val="00B72AFA"/>
    <w:rsid w:val="00B7368A"/>
    <w:rsid w:val="00B83D4A"/>
    <w:rsid w:val="00B846EB"/>
    <w:rsid w:val="00B86596"/>
    <w:rsid w:val="00B875B6"/>
    <w:rsid w:val="00B90C58"/>
    <w:rsid w:val="00B93AB6"/>
    <w:rsid w:val="00B93E88"/>
    <w:rsid w:val="00B9412B"/>
    <w:rsid w:val="00B9742C"/>
    <w:rsid w:val="00B97A2F"/>
    <w:rsid w:val="00BA0073"/>
    <w:rsid w:val="00BA19F6"/>
    <w:rsid w:val="00BA25DC"/>
    <w:rsid w:val="00BA2797"/>
    <w:rsid w:val="00BA2AE6"/>
    <w:rsid w:val="00BA5350"/>
    <w:rsid w:val="00BA761C"/>
    <w:rsid w:val="00BB0909"/>
    <w:rsid w:val="00BB64DA"/>
    <w:rsid w:val="00BC1F84"/>
    <w:rsid w:val="00BC206D"/>
    <w:rsid w:val="00BC32B8"/>
    <w:rsid w:val="00BC62B7"/>
    <w:rsid w:val="00BD6337"/>
    <w:rsid w:val="00BD773E"/>
    <w:rsid w:val="00BE09D6"/>
    <w:rsid w:val="00BE1EC1"/>
    <w:rsid w:val="00BE4AFE"/>
    <w:rsid w:val="00BE557D"/>
    <w:rsid w:val="00BE74E3"/>
    <w:rsid w:val="00BF0C84"/>
    <w:rsid w:val="00BF22DD"/>
    <w:rsid w:val="00BF28BE"/>
    <w:rsid w:val="00BF46D7"/>
    <w:rsid w:val="00BF5431"/>
    <w:rsid w:val="00C009CA"/>
    <w:rsid w:val="00C00FF2"/>
    <w:rsid w:val="00C0697F"/>
    <w:rsid w:val="00C07022"/>
    <w:rsid w:val="00C07FF8"/>
    <w:rsid w:val="00C11C51"/>
    <w:rsid w:val="00C13671"/>
    <w:rsid w:val="00C13E49"/>
    <w:rsid w:val="00C20047"/>
    <w:rsid w:val="00C21BA1"/>
    <w:rsid w:val="00C22221"/>
    <w:rsid w:val="00C229E9"/>
    <w:rsid w:val="00C2354E"/>
    <w:rsid w:val="00C267D4"/>
    <w:rsid w:val="00C31949"/>
    <w:rsid w:val="00C33379"/>
    <w:rsid w:val="00C33785"/>
    <w:rsid w:val="00C34161"/>
    <w:rsid w:val="00C35000"/>
    <w:rsid w:val="00C371A4"/>
    <w:rsid w:val="00C44C20"/>
    <w:rsid w:val="00C451D7"/>
    <w:rsid w:val="00C47553"/>
    <w:rsid w:val="00C47D28"/>
    <w:rsid w:val="00C5097B"/>
    <w:rsid w:val="00C5299A"/>
    <w:rsid w:val="00C52BBB"/>
    <w:rsid w:val="00C564F5"/>
    <w:rsid w:val="00C56849"/>
    <w:rsid w:val="00C56F52"/>
    <w:rsid w:val="00C71597"/>
    <w:rsid w:val="00C73458"/>
    <w:rsid w:val="00C73C11"/>
    <w:rsid w:val="00C753C5"/>
    <w:rsid w:val="00C762F9"/>
    <w:rsid w:val="00C81273"/>
    <w:rsid w:val="00C82883"/>
    <w:rsid w:val="00C829D7"/>
    <w:rsid w:val="00C9167C"/>
    <w:rsid w:val="00C91820"/>
    <w:rsid w:val="00C92514"/>
    <w:rsid w:val="00C93BE4"/>
    <w:rsid w:val="00C93E79"/>
    <w:rsid w:val="00C943F9"/>
    <w:rsid w:val="00CA051E"/>
    <w:rsid w:val="00CA11F9"/>
    <w:rsid w:val="00CA12EB"/>
    <w:rsid w:val="00CA1BDA"/>
    <w:rsid w:val="00CA2D48"/>
    <w:rsid w:val="00CA31D9"/>
    <w:rsid w:val="00CB02C7"/>
    <w:rsid w:val="00CB11C9"/>
    <w:rsid w:val="00CB27C1"/>
    <w:rsid w:val="00CB2D10"/>
    <w:rsid w:val="00CB42AF"/>
    <w:rsid w:val="00CB719F"/>
    <w:rsid w:val="00CC2418"/>
    <w:rsid w:val="00CC2C82"/>
    <w:rsid w:val="00CC4B09"/>
    <w:rsid w:val="00CD0D6C"/>
    <w:rsid w:val="00CD17F1"/>
    <w:rsid w:val="00CD2C38"/>
    <w:rsid w:val="00CD2C93"/>
    <w:rsid w:val="00CD309D"/>
    <w:rsid w:val="00CD3A7E"/>
    <w:rsid w:val="00CD456E"/>
    <w:rsid w:val="00CD4DE3"/>
    <w:rsid w:val="00CD6583"/>
    <w:rsid w:val="00CD767B"/>
    <w:rsid w:val="00CE7083"/>
    <w:rsid w:val="00CF026A"/>
    <w:rsid w:val="00CF1E1B"/>
    <w:rsid w:val="00CF4F85"/>
    <w:rsid w:val="00CF5978"/>
    <w:rsid w:val="00CF68E6"/>
    <w:rsid w:val="00D016A7"/>
    <w:rsid w:val="00D0172E"/>
    <w:rsid w:val="00D01F8D"/>
    <w:rsid w:val="00D06090"/>
    <w:rsid w:val="00D10088"/>
    <w:rsid w:val="00D126FD"/>
    <w:rsid w:val="00D17791"/>
    <w:rsid w:val="00D20538"/>
    <w:rsid w:val="00D2069D"/>
    <w:rsid w:val="00D253B0"/>
    <w:rsid w:val="00D30A35"/>
    <w:rsid w:val="00D3299B"/>
    <w:rsid w:val="00D32BD7"/>
    <w:rsid w:val="00D33889"/>
    <w:rsid w:val="00D33D3B"/>
    <w:rsid w:val="00D42237"/>
    <w:rsid w:val="00D434E3"/>
    <w:rsid w:val="00D4424B"/>
    <w:rsid w:val="00D44F65"/>
    <w:rsid w:val="00D473CF"/>
    <w:rsid w:val="00D47C46"/>
    <w:rsid w:val="00D50334"/>
    <w:rsid w:val="00D51935"/>
    <w:rsid w:val="00D538CA"/>
    <w:rsid w:val="00D742F9"/>
    <w:rsid w:val="00D75E92"/>
    <w:rsid w:val="00D76E49"/>
    <w:rsid w:val="00D8156E"/>
    <w:rsid w:val="00D829D2"/>
    <w:rsid w:val="00D835AB"/>
    <w:rsid w:val="00D843C3"/>
    <w:rsid w:val="00D87221"/>
    <w:rsid w:val="00D878F1"/>
    <w:rsid w:val="00D87BD0"/>
    <w:rsid w:val="00D87D1D"/>
    <w:rsid w:val="00D907BD"/>
    <w:rsid w:val="00D90A83"/>
    <w:rsid w:val="00D90ADE"/>
    <w:rsid w:val="00D90C45"/>
    <w:rsid w:val="00D91EFD"/>
    <w:rsid w:val="00DA62F4"/>
    <w:rsid w:val="00DA7964"/>
    <w:rsid w:val="00DB4738"/>
    <w:rsid w:val="00DB48F3"/>
    <w:rsid w:val="00DB49DE"/>
    <w:rsid w:val="00DC0333"/>
    <w:rsid w:val="00DC4DA5"/>
    <w:rsid w:val="00DC671B"/>
    <w:rsid w:val="00DC75F0"/>
    <w:rsid w:val="00DC7944"/>
    <w:rsid w:val="00DD07EF"/>
    <w:rsid w:val="00DD2842"/>
    <w:rsid w:val="00DD359E"/>
    <w:rsid w:val="00DD3B0A"/>
    <w:rsid w:val="00DD6AA0"/>
    <w:rsid w:val="00DE0CDE"/>
    <w:rsid w:val="00DE105E"/>
    <w:rsid w:val="00DE1872"/>
    <w:rsid w:val="00DE1F11"/>
    <w:rsid w:val="00DE532F"/>
    <w:rsid w:val="00DE6519"/>
    <w:rsid w:val="00DE74AE"/>
    <w:rsid w:val="00DF1A08"/>
    <w:rsid w:val="00DF318F"/>
    <w:rsid w:val="00DF3C1A"/>
    <w:rsid w:val="00DF65CA"/>
    <w:rsid w:val="00DF65D3"/>
    <w:rsid w:val="00DF738D"/>
    <w:rsid w:val="00E0084F"/>
    <w:rsid w:val="00E04B5B"/>
    <w:rsid w:val="00E061BE"/>
    <w:rsid w:val="00E10A56"/>
    <w:rsid w:val="00E15103"/>
    <w:rsid w:val="00E16546"/>
    <w:rsid w:val="00E17DD4"/>
    <w:rsid w:val="00E21503"/>
    <w:rsid w:val="00E254FC"/>
    <w:rsid w:val="00E263A4"/>
    <w:rsid w:val="00E30490"/>
    <w:rsid w:val="00E3156C"/>
    <w:rsid w:val="00E34062"/>
    <w:rsid w:val="00E42BD6"/>
    <w:rsid w:val="00E44F9F"/>
    <w:rsid w:val="00E45A86"/>
    <w:rsid w:val="00E46090"/>
    <w:rsid w:val="00E46E1B"/>
    <w:rsid w:val="00E4765A"/>
    <w:rsid w:val="00E5396F"/>
    <w:rsid w:val="00E561B0"/>
    <w:rsid w:val="00E56564"/>
    <w:rsid w:val="00E609DD"/>
    <w:rsid w:val="00E6160B"/>
    <w:rsid w:val="00E627F1"/>
    <w:rsid w:val="00E63A03"/>
    <w:rsid w:val="00E643E3"/>
    <w:rsid w:val="00E70281"/>
    <w:rsid w:val="00E70A80"/>
    <w:rsid w:val="00E73E26"/>
    <w:rsid w:val="00E74571"/>
    <w:rsid w:val="00E75739"/>
    <w:rsid w:val="00E759E9"/>
    <w:rsid w:val="00E760C7"/>
    <w:rsid w:val="00E76A2D"/>
    <w:rsid w:val="00E777E9"/>
    <w:rsid w:val="00E80B22"/>
    <w:rsid w:val="00E83B8E"/>
    <w:rsid w:val="00E83C9A"/>
    <w:rsid w:val="00E872B5"/>
    <w:rsid w:val="00E8737C"/>
    <w:rsid w:val="00E87815"/>
    <w:rsid w:val="00E87D99"/>
    <w:rsid w:val="00E951DB"/>
    <w:rsid w:val="00EA08B1"/>
    <w:rsid w:val="00EA2365"/>
    <w:rsid w:val="00EA332B"/>
    <w:rsid w:val="00EA40A3"/>
    <w:rsid w:val="00EA454A"/>
    <w:rsid w:val="00EA4C5A"/>
    <w:rsid w:val="00EA59B7"/>
    <w:rsid w:val="00EA6129"/>
    <w:rsid w:val="00EA6265"/>
    <w:rsid w:val="00EB12F4"/>
    <w:rsid w:val="00EB3F4F"/>
    <w:rsid w:val="00EB42B4"/>
    <w:rsid w:val="00EB473A"/>
    <w:rsid w:val="00EB509C"/>
    <w:rsid w:val="00EB5CA8"/>
    <w:rsid w:val="00EB6472"/>
    <w:rsid w:val="00EB7A05"/>
    <w:rsid w:val="00EB7E3D"/>
    <w:rsid w:val="00EC039B"/>
    <w:rsid w:val="00EC6600"/>
    <w:rsid w:val="00EC7F09"/>
    <w:rsid w:val="00EE29BD"/>
    <w:rsid w:val="00EE5530"/>
    <w:rsid w:val="00EE5A17"/>
    <w:rsid w:val="00EF2925"/>
    <w:rsid w:val="00EF29A7"/>
    <w:rsid w:val="00EF3C66"/>
    <w:rsid w:val="00EF40BB"/>
    <w:rsid w:val="00EF4F25"/>
    <w:rsid w:val="00EF5A31"/>
    <w:rsid w:val="00F01303"/>
    <w:rsid w:val="00F03E13"/>
    <w:rsid w:val="00F05AAA"/>
    <w:rsid w:val="00F065CC"/>
    <w:rsid w:val="00F12770"/>
    <w:rsid w:val="00F13C32"/>
    <w:rsid w:val="00F15BE0"/>
    <w:rsid w:val="00F20040"/>
    <w:rsid w:val="00F21E69"/>
    <w:rsid w:val="00F25CD5"/>
    <w:rsid w:val="00F264DF"/>
    <w:rsid w:val="00F32EB7"/>
    <w:rsid w:val="00F33118"/>
    <w:rsid w:val="00F3343F"/>
    <w:rsid w:val="00F35EFE"/>
    <w:rsid w:val="00F36D38"/>
    <w:rsid w:val="00F42363"/>
    <w:rsid w:val="00F4276F"/>
    <w:rsid w:val="00F42F9B"/>
    <w:rsid w:val="00F450DD"/>
    <w:rsid w:val="00F456F0"/>
    <w:rsid w:val="00F473EC"/>
    <w:rsid w:val="00F507A9"/>
    <w:rsid w:val="00F51EA7"/>
    <w:rsid w:val="00F5352E"/>
    <w:rsid w:val="00F575D6"/>
    <w:rsid w:val="00F6029A"/>
    <w:rsid w:val="00F6477F"/>
    <w:rsid w:val="00F658D6"/>
    <w:rsid w:val="00F667EC"/>
    <w:rsid w:val="00F67AA7"/>
    <w:rsid w:val="00F72654"/>
    <w:rsid w:val="00F73896"/>
    <w:rsid w:val="00F75183"/>
    <w:rsid w:val="00F8003A"/>
    <w:rsid w:val="00F8050A"/>
    <w:rsid w:val="00F80861"/>
    <w:rsid w:val="00F83920"/>
    <w:rsid w:val="00F8486D"/>
    <w:rsid w:val="00F84992"/>
    <w:rsid w:val="00F91575"/>
    <w:rsid w:val="00F93946"/>
    <w:rsid w:val="00FA05A8"/>
    <w:rsid w:val="00FA6069"/>
    <w:rsid w:val="00FA724C"/>
    <w:rsid w:val="00FA7FB3"/>
    <w:rsid w:val="00FB07AF"/>
    <w:rsid w:val="00FB0D48"/>
    <w:rsid w:val="00FB2A21"/>
    <w:rsid w:val="00FB496F"/>
    <w:rsid w:val="00FB533D"/>
    <w:rsid w:val="00FC2EC3"/>
    <w:rsid w:val="00FC334D"/>
    <w:rsid w:val="00FC3CB1"/>
    <w:rsid w:val="00FC7B4E"/>
    <w:rsid w:val="00FD0A1E"/>
    <w:rsid w:val="00FD135C"/>
    <w:rsid w:val="00FD1918"/>
    <w:rsid w:val="00FD1ECD"/>
    <w:rsid w:val="00FD28F9"/>
    <w:rsid w:val="00FD4AC1"/>
    <w:rsid w:val="00FD63EA"/>
    <w:rsid w:val="00FD669D"/>
    <w:rsid w:val="00FD73A1"/>
    <w:rsid w:val="00FD7C19"/>
    <w:rsid w:val="00FE49DF"/>
    <w:rsid w:val="00FF1F0B"/>
    <w:rsid w:val="00FF37E1"/>
    <w:rsid w:val="00FF3A2F"/>
    <w:rsid w:val="00FF450C"/>
    <w:rsid w:val="00FF5222"/>
    <w:rsid w:val="4A8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Arial" w:hAnsi="Arial"/>
      <w:b/>
      <w:bCs/>
      <w:sz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9"/>
    <w:qFormat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link w:val="10"/>
    <w:qFormat/>
    <w:uiPriority w:val="0"/>
    <w:pPr>
      <w:tabs>
        <w:tab w:val="center" w:pos="4252"/>
        <w:tab w:val="right" w:pos="8504"/>
      </w:tabs>
    </w:pPr>
  </w:style>
  <w:style w:type="paragraph" w:styleId="7">
    <w:name w:val="Balloon Text"/>
    <w:basedOn w:val="1"/>
    <w:link w:val="8"/>
    <w:uiPriority w:val="0"/>
    <w:rPr>
      <w:rFonts w:ascii="Tahoma" w:hAnsi="Tahoma" w:cs="Tahoma"/>
      <w:sz w:val="16"/>
      <w:szCs w:val="16"/>
    </w:rPr>
  </w:style>
  <w:style w:type="character" w:customStyle="1" w:styleId="8">
    <w:name w:val="Texto de balão Char"/>
    <w:link w:val="7"/>
    <w:uiPriority w:val="0"/>
    <w:rPr>
      <w:rFonts w:ascii="Tahoma" w:hAnsi="Tahoma" w:cs="Tahoma"/>
      <w:sz w:val="16"/>
      <w:szCs w:val="16"/>
    </w:rPr>
  </w:style>
  <w:style w:type="character" w:customStyle="1" w:styleId="9">
    <w:name w:val="Cabeçalho Char"/>
    <w:link w:val="5"/>
    <w:qFormat/>
    <w:uiPriority w:val="0"/>
    <w:rPr>
      <w:sz w:val="24"/>
      <w:szCs w:val="24"/>
    </w:rPr>
  </w:style>
  <w:style w:type="character" w:customStyle="1" w:styleId="10">
    <w:name w:val="Rodapé Char"/>
    <w:link w:val="6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F898-B5A6-4258-A66E-EB59F4D344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Perdigao Agroindustrial S/A</Company>
  <Pages>1</Pages>
  <Words>240</Words>
  <Characters>1296</Characters>
  <Lines>10</Lines>
  <Paragraphs>3</Paragraphs>
  <TotalTime>3</TotalTime>
  <ScaleCrop>false</ScaleCrop>
  <LinksUpToDate>false</LinksUpToDate>
  <CharactersWithSpaces>1533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2020-06-01T13:29:00Z</dcterms:created>
  <dc:creator>doutores</dc:creator>
  <cp:lastModifiedBy>Mário Roberto Andres</cp:lastModifiedBy>
  <cp:lastPrinted>2020-06-01T13:33:00Z</cp:lastPrinted>
  <dcterms:modified xsi:type="dcterms:W3CDTF">2022-04-05T01:12:56Z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1046-11.2.0.11042</vt:lpwstr>
  </property>
  <property fmtid="{D5CDD505-2E9C-101B-9397-08002B2CF9AE}" pid="3" name="ICV">
    <vt:lpwstr>B743D8713400414EB8DE95F715D9EFEF</vt:lpwstr>
  </property>
</Properties>
</file>